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A0" w:rsidRDefault="00B908A0" w:rsidP="00B908A0">
      <w:pPr>
        <w:spacing w:after="0" w:line="240" w:lineRule="auto"/>
        <w:rPr>
          <w:b/>
          <w:spacing w:val="4"/>
          <w:szCs w:val="28"/>
        </w:rPr>
      </w:pPr>
    </w:p>
    <w:p w:rsidR="00B908A0" w:rsidRDefault="00B908A0" w:rsidP="00B908A0">
      <w:pPr>
        <w:spacing w:after="0" w:line="240" w:lineRule="auto"/>
        <w:rPr>
          <w:b/>
          <w:spacing w:val="4"/>
          <w:szCs w:val="28"/>
        </w:rPr>
      </w:pPr>
    </w:p>
    <w:p w:rsidR="00B908A0" w:rsidRDefault="00B908A0" w:rsidP="00B908A0">
      <w:pPr>
        <w:spacing w:after="0" w:line="240" w:lineRule="auto"/>
        <w:rPr>
          <w:b/>
          <w:spacing w:val="4"/>
          <w:szCs w:val="28"/>
        </w:rPr>
      </w:pPr>
      <w:r>
        <w:rPr>
          <w:noProof/>
        </w:rPr>
        <w:drawing>
          <wp:anchor distT="0" distB="0" distL="114300" distR="114300" simplePos="0" relativeHeight="251659264" behindDoc="0" locked="0" layoutInCell="1" allowOverlap="1">
            <wp:simplePos x="0" y="0"/>
            <wp:positionH relativeFrom="margin">
              <wp:posOffset>22860</wp:posOffset>
            </wp:positionH>
            <wp:positionV relativeFrom="margin">
              <wp:posOffset>72390</wp:posOffset>
            </wp:positionV>
            <wp:extent cx="723900" cy="71437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92C">
        <w:rPr>
          <w:b/>
          <w:spacing w:val="4"/>
          <w:szCs w:val="28"/>
        </w:rPr>
        <w:t>PHIẾU ĐÁNH GIÁ KẾT QUẢ RÈN LUYỆN CỦA SINH VIÊN</w:t>
      </w:r>
    </w:p>
    <w:p w:rsidR="00B908A0" w:rsidRPr="00074365" w:rsidRDefault="00B908A0" w:rsidP="00B908A0">
      <w:pPr>
        <w:spacing w:after="0" w:line="240" w:lineRule="auto"/>
        <w:rPr>
          <w:sz w:val="26"/>
          <w:szCs w:val="26"/>
        </w:rPr>
      </w:pPr>
      <w:r>
        <w:rPr>
          <w:b/>
          <w:spacing w:val="4"/>
          <w:szCs w:val="28"/>
        </w:rPr>
        <w:t xml:space="preserve">                     Áp dụng đối với lớp học phần (tín chỉ)</w:t>
      </w:r>
    </w:p>
    <w:p w:rsidR="00B908A0" w:rsidRDefault="00B908A0" w:rsidP="00B908A0">
      <w:pPr>
        <w:tabs>
          <w:tab w:val="left" w:pos="720"/>
          <w:tab w:val="left" w:pos="1440"/>
          <w:tab w:val="left" w:pos="2160"/>
          <w:tab w:val="left" w:pos="2880"/>
          <w:tab w:val="left" w:pos="3600"/>
          <w:tab w:val="left" w:pos="4320"/>
          <w:tab w:val="left" w:pos="5040"/>
          <w:tab w:val="left" w:pos="7920"/>
        </w:tabs>
        <w:spacing w:after="0"/>
        <w:rPr>
          <w:sz w:val="26"/>
          <w:szCs w:val="26"/>
        </w:rPr>
      </w:pPr>
    </w:p>
    <w:p w:rsidR="00B908A0" w:rsidRDefault="00B908A0" w:rsidP="00B908A0">
      <w:pPr>
        <w:tabs>
          <w:tab w:val="left" w:pos="720"/>
          <w:tab w:val="left" w:pos="1440"/>
          <w:tab w:val="left" w:pos="2160"/>
          <w:tab w:val="left" w:pos="2880"/>
          <w:tab w:val="left" w:pos="3600"/>
          <w:tab w:val="left" w:pos="4320"/>
          <w:tab w:val="left" w:pos="5040"/>
          <w:tab w:val="left" w:pos="7920"/>
        </w:tabs>
        <w:spacing w:after="0"/>
        <w:rPr>
          <w:sz w:val="26"/>
          <w:szCs w:val="26"/>
        </w:rPr>
      </w:pPr>
    </w:p>
    <w:p w:rsidR="00B908A0" w:rsidRPr="0070269C" w:rsidRDefault="00B908A0" w:rsidP="00B908A0">
      <w:pPr>
        <w:tabs>
          <w:tab w:val="left" w:pos="720"/>
          <w:tab w:val="left" w:pos="1440"/>
          <w:tab w:val="left" w:pos="2160"/>
          <w:tab w:val="left" w:pos="2880"/>
          <w:tab w:val="left" w:pos="3600"/>
          <w:tab w:val="left" w:pos="4320"/>
          <w:tab w:val="left" w:pos="5040"/>
          <w:tab w:val="left" w:pos="7920"/>
        </w:tabs>
        <w:spacing w:after="0"/>
        <w:rPr>
          <w:sz w:val="24"/>
          <w:szCs w:val="24"/>
        </w:rPr>
      </w:pPr>
      <w:r w:rsidRPr="0070269C">
        <w:rPr>
          <w:sz w:val="24"/>
          <w:szCs w:val="24"/>
        </w:rPr>
        <w:t>Họ và tên sinh viên: ......</w:t>
      </w:r>
      <w:r>
        <w:rPr>
          <w:sz w:val="24"/>
          <w:szCs w:val="24"/>
        </w:rPr>
        <w:t>......</w:t>
      </w:r>
      <w:r w:rsidRPr="0070269C">
        <w:rPr>
          <w:sz w:val="24"/>
          <w:szCs w:val="24"/>
        </w:rPr>
        <w:t>.</w:t>
      </w:r>
      <w:r>
        <w:rPr>
          <w:sz w:val="24"/>
          <w:szCs w:val="24"/>
        </w:rPr>
        <w:t>......</w:t>
      </w:r>
      <w:r w:rsidRPr="0070269C">
        <w:rPr>
          <w:sz w:val="24"/>
          <w:szCs w:val="24"/>
        </w:rPr>
        <w:t>....................................Ngày sinh..................Nơi sinh...................</w:t>
      </w:r>
    </w:p>
    <w:p w:rsidR="00B908A0" w:rsidRPr="0070269C" w:rsidRDefault="00B908A0" w:rsidP="00B908A0">
      <w:pPr>
        <w:tabs>
          <w:tab w:val="left" w:pos="720"/>
          <w:tab w:val="left" w:pos="1440"/>
          <w:tab w:val="left" w:pos="2160"/>
          <w:tab w:val="left" w:pos="2880"/>
          <w:tab w:val="left" w:pos="3600"/>
          <w:tab w:val="left" w:pos="4320"/>
          <w:tab w:val="left" w:pos="5040"/>
          <w:tab w:val="left" w:pos="7920"/>
        </w:tabs>
        <w:spacing w:after="0"/>
        <w:rPr>
          <w:sz w:val="24"/>
          <w:szCs w:val="24"/>
        </w:rPr>
      </w:pPr>
      <w:r w:rsidRPr="0070269C">
        <w:rPr>
          <w:sz w:val="24"/>
          <w:szCs w:val="24"/>
        </w:rPr>
        <w:t>Mã số sinh viên: ........</w:t>
      </w:r>
      <w:r>
        <w:rPr>
          <w:sz w:val="24"/>
          <w:szCs w:val="24"/>
        </w:rPr>
        <w:t>............</w:t>
      </w:r>
      <w:r w:rsidRPr="0070269C">
        <w:rPr>
          <w:sz w:val="24"/>
          <w:szCs w:val="24"/>
        </w:rPr>
        <w:t>..........</w:t>
      </w:r>
      <w:r>
        <w:rPr>
          <w:sz w:val="24"/>
          <w:szCs w:val="24"/>
        </w:rPr>
        <w:t>...................</w:t>
      </w:r>
      <w:r w:rsidRPr="0070269C">
        <w:rPr>
          <w:sz w:val="24"/>
          <w:szCs w:val="24"/>
        </w:rPr>
        <w:t>............Học kỳ .................... Năm học...................</w:t>
      </w:r>
    </w:p>
    <w:p w:rsidR="00B908A0" w:rsidRPr="002F592C" w:rsidRDefault="00B908A0" w:rsidP="00B908A0">
      <w:pPr>
        <w:tabs>
          <w:tab w:val="left" w:pos="720"/>
          <w:tab w:val="left" w:pos="1440"/>
          <w:tab w:val="left" w:pos="2160"/>
          <w:tab w:val="left" w:pos="2880"/>
          <w:tab w:val="left" w:pos="3600"/>
          <w:tab w:val="left" w:pos="4320"/>
          <w:tab w:val="left" w:pos="5040"/>
          <w:tab w:val="left" w:pos="7920"/>
        </w:tabs>
        <w:spacing w:after="0"/>
        <w:rPr>
          <w:sz w:val="26"/>
          <w:szCs w:val="26"/>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440"/>
        <w:gridCol w:w="6662"/>
        <w:gridCol w:w="1276"/>
        <w:gridCol w:w="1134"/>
      </w:tblGrid>
      <w:tr w:rsidR="00B908A0" w:rsidRPr="0070269C" w:rsidTr="002A7E27">
        <w:trPr>
          <w:trHeight w:val="592"/>
        </w:trPr>
        <w:tc>
          <w:tcPr>
            <w:tcW w:w="440" w:type="dxa"/>
            <w:tcBorders>
              <w:bottom w:val="single" w:sz="4"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spacing w:after="0" w:line="240" w:lineRule="auto"/>
              <w:jc w:val="center"/>
              <w:rPr>
                <w:b/>
                <w:sz w:val="24"/>
                <w:szCs w:val="24"/>
              </w:rPr>
            </w:pPr>
            <w:r w:rsidRPr="0070269C">
              <w:rPr>
                <w:b/>
                <w:sz w:val="24"/>
                <w:szCs w:val="24"/>
              </w:rPr>
              <w:t>TT</w:t>
            </w:r>
          </w:p>
        </w:tc>
        <w:tc>
          <w:tcPr>
            <w:tcW w:w="6662" w:type="dxa"/>
            <w:tcBorders>
              <w:bottom w:val="single" w:sz="4"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spacing w:after="0" w:line="240" w:lineRule="auto"/>
              <w:jc w:val="center"/>
              <w:rPr>
                <w:b/>
                <w:sz w:val="24"/>
                <w:szCs w:val="24"/>
              </w:rPr>
            </w:pPr>
            <w:r w:rsidRPr="0070269C">
              <w:rPr>
                <w:b/>
                <w:sz w:val="24"/>
                <w:szCs w:val="24"/>
              </w:rPr>
              <w:t>Nội dung</w:t>
            </w:r>
          </w:p>
        </w:tc>
        <w:tc>
          <w:tcPr>
            <w:tcW w:w="1276" w:type="dxa"/>
            <w:tcBorders>
              <w:bottom w:val="single" w:sz="4"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spacing w:after="0" w:line="240" w:lineRule="auto"/>
              <w:jc w:val="center"/>
              <w:rPr>
                <w:b/>
                <w:sz w:val="24"/>
                <w:szCs w:val="24"/>
              </w:rPr>
            </w:pPr>
            <w:r w:rsidRPr="0070269C">
              <w:rPr>
                <w:b/>
                <w:sz w:val="24"/>
                <w:szCs w:val="24"/>
              </w:rPr>
              <w:t>Thang</w:t>
            </w:r>
          </w:p>
          <w:p w:rsidR="00B908A0" w:rsidRPr="0070269C" w:rsidRDefault="00B908A0" w:rsidP="002A7E27">
            <w:pPr>
              <w:tabs>
                <w:tab w:val="left" w:pos="720"/>
                <w:tab w:val="left" w:pos="1440"/>
                <w:tab w:val="left" w:pos="2160"/>
                <w:tab w:val="left" w:pos="2880"/>
                <w:tab w:val="left" w:pos="3600"/>
                <w:tab w:val="left" w:pos="4320"/>
                <w:tab w:val="left" w:pos="5040"/>
                <w:tab w:val="left" w:pos="7920"/>
              </w:tabs>
              <w:spacing w:after="0" w:line="240" w:lineRule="auto"/>
              <w:jc w:val="center"/>
              <w:rPr>
                <w:b/>
                <w:sz w:val="24"/>
                <w:szCs w:val="24"/>
              </w:rPr>
            </w:pPr>
            <w:r w:rsidRPr="0070269C">
              <w:rPr>
                <w:b/>
                <w:sz w:val="24"/>
                <w:szCs w:val="24"/>
              </w:rPr>
              <w:t>điểm</w:t>
            </w:r>
          </w:p>
        </w:tc>
        <w:tc>
          <w:tcPr>
            <w:tcW w:w="1134" w:type="dxa"/>
            <w:tcBorders>
              <w:bottom w:val="single" w:sz="4"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spacing w:after="0" w:line="240" w:lineRule="auto"/>
              <w:jc w:val="center"/>
              <w:rPr>
                <w:b/>
                <w:sz w:val="24"/>
                <w:szCs w:val="24"/>
              </w:rPr>
            </w:pPr>
            <w:r w:rsidRPr="0070269C">
              <w:rPr>
                <w:b/>
                <w:sz w:val="24"/>
                <w:szCs w:val="24"/>
              </w:rPr>
              <w:t>Điểm tự đánh giá</w:t>
            </w:r>
          </w:p>
        </w:tc>
      </w:tr>
      <w:tr w:rsidR="00B908A0" w:rsidRPr="0070269C" w:rsidTr="002A7E27">
        <w:trPr>
          <w:trHeight w:val="451"/>
        </w:trPr>
        <w:tc>
          <w:tcPr>
            <w:tcW w:w="440" w:type="dxa"/>
            <w:vMerge w:val="restart"/>
            <w:tcBorders>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r w:rsidRPr="0070269C">
              <w:rPr>
                <w:b/>
                <w:sz w:val="24"/>
                <w:szCs w:val="24"/>
              </w:rPr>
              <w:t>1</w:t>
            </w:r>
          </w:p>
        </w:tc>
        <w:tc>
          <w:tcPr>
            <w:tcW w:w="6662"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b/>
                <w:bCs/>
                <w:sz w:val="24"/>
                <w:szCs w:val="24"/>
              </w:rPr>
            </w:pPr>
            <w:r w:rsidRPr="0070269C">
              <w:rPr>
                <w:b/>
                <w:bCs/>
                <w:sz w:val="24"/>
                <w:szCs w:val="24"/>
              </w:rPr>
              <w:t>Đánh giá về ý thức học tập</w:t>
            </w:r>
          </w:p>
        </w:tc>
        <w:tc>
          <w:tcPr>
            <w:tcW w:w="1276"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b/>
                <w:bCs/>
                <w:sz w:val="24"/>
                <w:szCs w:val="24"/>
              </w:rPr>
            </w:pPr>
            <w:r w:rsidRPr="0070269C">
              <w:rPr>
                <w:b/>
                <w:bCs/>
                <w:sz w:val="24"/>
                <w:szCs w:val="24"/>
              </w:rPr>
              <w:t>20 điểm</w:t>
            </w:r>
          </w:p>
        </w:tc>
        <w:tc>
          <w:tcPr>
            <w:tcW w:w="1134" w:type="dxa"/>
            <w:tcBorders>
              <w:top w:val="single"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433"/>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Ý thức và thái độ trong học tậ</w:t>
            </w:r>
            <w:r>
              <w:rPr>
                <w:sz w:val="24"/>
                <w:szCs w:val="24"/>
              </w:rPr>
              <w:t>p</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Pr>
                <w:sz w:val="24"/>
                <w:szCs w:val="24"/>
              </w:rPr>
              <w:t>5</w:t>
            </w:r>
            <w:r w:rsidRPr="0070269C">
              <w:rPr>
                <w:sz w:val="24"/>
                <w:szCs w:val="24"/>
              </w:rPr>
              <w:t xml:space="preserve">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777"/>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Ý thức và thái độ tham gia các câu lạc bộ học thuật, các hoạt động học thuật, hoạt động nghiên cứu khoa họ</w:t>
            </w:r>
            <w:r>
              <w:rPr>
                <w:sz w:val="24"/>
                <w:szCs w:val="24"/>
              </w:rPr>
              <w:t>c</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3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495"/>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rPr>
                <w:sz w:val="24"/>
                <w:szCs w:val="24"/>
              </w:rPr>
            </w:pPr>
            <w:r w:rsidRPr="0070269C">
              <w:rPr>
                <w:sz w:val="24"/>
                <w:szCs w:val="24"/>
              </w:rPr>
              <w:t>Ý thức và thái độ tham gia các kỳ thi, cuộ</w:t>
            </w:r>
            <w:r>
              <w:rPr>
                <w:sz w:val="24"/>
                <w:szCs w:val="24"/>
              </w:rPr>
              <w:t>c thi</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2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433"/>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rPr>
                <w:sz w:val="24"/>
                <w:szCs w:val="24"/>
              </w:rPr>
            </w:pPr>
            <w:r w:rsidRPr="0070269C">
              <w:rPr>
                <w:sz w:val="24"/>
                <w:szCs w:val="24"/>
              </w:rPr>
              <w:t>Tinh thần vượt khó, phấn đấu vươn lên trong học tậ</w:t>
            </w:r>
            <w:r>
              <w:rPr>
                <w:sz w:val="24"/>
                <w:szCs w:val="24"/>
              </w:rPr>
              <w:t>p</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5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362"/>
        </w:trPr>
        <w:tc>
          <w:tcPr>
            <w:tcW w:w="440" w:type="dxa"/>
            <w:vMerge/>
            <w:tcBorders>
              <w:top w:val="dotted" w:sz="4" w:space="0" w:color="auto"/>
              <w:bottom w:val="single"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Kết quả học tậ</w:t>
            </w:r>
            <w:r>
              <w:rPr>
                <w:sz w:val="24"/>
                <w:szCs w:val="24"/>
              </w:rPr>
              <w:t>p</w:t>
            </w:r>
          </w:p>
        </w:tc>
        <w:tc>
          <w:tcPr>
            <w:tcW w:w="1276"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center"/>
              <w:rPr>
                <w:sz w:val="24"/>
                <w:szCs w:val="24"/>
              </w:rPr>
            </w:pPr>
            <w:r>
              <w:rPr>
                <w:sz w:val="24"/>
                <w:szCs w:val="24"/>
              </w:rPr>
              <w:t>5</w:t>
            </w:r>
            <w:r w:rsidRPr="0070269C">
              <w:rPr>
                <w:sz w:val="24"/>
                <w:szCs w:val="24"/>
              </w:rPr>
              <w:t xml:space="preserve"> điểm</w:t>
            </w:r>
          </w:p>
        </w:tc>
        <w:tc>
          <w:tcPr>
            <w:tcW w:w="1134" w:type="dxa"/>
            <w:tcBorders>
              <w:top w:val="dotted" w:sz="4" w:space="0" w:color="auto"/>
              <w:left w:val="single" w:sz="6" w:space="0" w:color="auto"/>
              <w:bottom w:val="single"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769"/>
        </w:trPr>
        <w:tc>
          <w:tcPr>
            <w:tcW w:w="440" w:type="dxa"/>
            <w:vMerge w:val="restart"/>
            <w:tcBorders>
              <w:top w:val="single"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r w:rsidRPr="0070269C">
              <w:rPr>
                <w:b/>
                <w:sz w:val="24"/>
                <w:szCs w:val="24"/>
              </w:rPr>
              <w:t>2</w:t>
            </w:r>
          </w:p>
        </w:tc>
        <w:tc>
          <w:tcPr>
            <w:tcW w:w="6662"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rPr>
                <w:b/>
                <w:bCs/>
                <w:sz w:val="24"/>
                <w:szCs w:val="24"/>
              </w:rPr>
            </w:pPr>
            <w:r w:rsidRPr="0070269C">
              <w:rPr>
                <w:b/>
                <w:bCs/>
                <w:sz w:val="24"/>
                <w:szCs w:val="24"/>
              </w:rPr>
              <w:t>Đánh giá về ý thức chấp hành nội quy, quy chế và quy định trong Nhà trường</w:t>
            </w:r>
          </w:p>
        </w:tc>
        <w:tc>
          <w:tcPr>
            <w:tcW w:w="1276"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b/>
                <w:bCs/>
                <w:sz w:val="24"/>
                <w:szCs w:val="24"/>
              </w:rPr>
            </w:pPr>
            <w:r w:rsidRPr="0070269C">
              <w:rPr>
                <w:b/>
                <w:bCs/>
                <w:sz w:val="24"/>
                <w:szCs w:val="24"/>
              </w:rPr>
              <w:t>25 điểm</w:t>
            </w:r>
          </w:p>
        </w:tc>
        <w:tc>
          <w:tcPr>
            <w:tcW w:w="1134" w:type="dxa"/>
            <w:tcBorders>
              <w:top w:val="single"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748"/>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rPr>
                <w:sz w:val="24"/>
                <w:szCs w:val="24"/>
              </w:rPr>
            </w:pPr>
            <w:r w:rsidRPr="0070269C">
              <w:rPr>
                <w:sz w:val="24"/>
                <w:szCs w:val="24"/>
              </w:rPr>
              <w:t>Ý thức chấp hành các văn bản chỉ đạo của ngành, của cơ quan, chỉ đạo cấp trên được thực hiện trong Nhà trườ</w:t>
            </w:r>
            <w:r>
              <w:rPr>
                <w:sz w:val="24"/>
                <w:szCs w:val="24"/>
              </w:rPr>
              <w:t>ng</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10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688"/>
        </w:trPr>
        <w:tc>
          <w:tcPr>
            <w:tcW w:w="440" w:type="dxa"/>
            <w:vMerge/>
            <w:tcBorders>
              <w:top w:val="dotted" w:sz="4" w:space="0" w:color="auto"/>
              <w:bottom w:val="single"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Ý thức chấp hành các nội quy, quy chế, quy định của Nhà trườ</w:t>
            </w:r>
            <w:r>
              <w:rPr>
                <w:sz w:val="24"/>
                <w:szCs w:val="24"/>
              </w:rPr>
              <w:t>ng</w:t>
            </w:r>
          </w:p>
        </w:tc>
        <w:tc>
          <w:tcPr>
            <w:tcW w:w="1276"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15 điểm</w:t>
            </w:r>
          </w:p>
        </w:tc>
        <w:tc>
          <w:tcPr>
            <w:tcW w:w="1134" w:type="dxa"/>
            <w:tcBorders>
              <w:top w:val="dotted" w:sz="4" w:space="0" w:color="auto"/>
              <w:left w:val="single" w:sz="6" w:space="0" w:color="auto"/>
              <w:bottom w:val="single"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947"/>
        </w:trPr>
        <w:tc>
          <w:tcPr>
            <w:tcW w:w="440" w:type="dxa"/>
            <w:vMerge w:val="restart"/>
            <w:tcBorders>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highlight w:val="yellow"/>
              </w:rPr>
            </w:pPr>
            <w:r w:rsidRPr="0070269C">
              <w:rPr>
                <w:b/>
                <w:sz w:val="24"/>
                <w:szCs w:val="24"/>
              </w:rPr>
              <w:t>3</w:t>
            </w:r>
          </w:p>
        </w:tc>
        <w:tc>
          <w:tcPr>
            <w:tcW w:w="6662"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b/>
                <w:sz w:val="24"/>
                <w:szCs w:val="24"/>
                <w:highlight w:val="yellow"/>
              </w:rPr>
            </w:pPr>
            <w:r w:rsidRPr="0070269C">
              <w:rPr>
                <w:b/>
                <w:sz w:val="24"/>
                <w:szCs w:val="24"/>
              </w:rPr>
              <w:t>Đánh giá về ý thức tham gia các hoạt động chính trị, xã hội, văn hóa, văn nghệ, thể thao, phòng chống tội phạm và các tệ nạn xã hội</w:t>
            </w:r>
          </w:p>
        </w:tc>
        <w:tc>
          <w:tcPr>
            <w:tcW w:w="1276"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b/>
                <w:sz w:val="24"/>
                <w:szCs w:val="24"/>
              </w:rPr>
            </w:pPr>
            <w:r w:rsidRPr="0070269C">
              <w:rPr>
                <w:b/>
                <w:sz w:val="24"/>
                <w:szCs w:val="24"/>
              </w:rPr>
              <w:t>20 điểm</w:t>
            </w:r>
          </w:p>
        </w:tc>
        <w:tc>
          <w:tcPr>
            <w:tcW w:w="1134" w:type="dxa"/>
            <w:tcBorders>
              <w:top w:val="single"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699"/>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Ý thức và hiệu quả tham gia các hoạt động rèn luyện về chính trị, xã hội, văn hóa, văn nghệ, thể</w:t>
            </w:r>
            <w:r>
              <w:rPr>
                <w:sz w:val="24"/>
                <w:szCs w:val="24"/>
              </w:rPr>
              <w:t xml:space="preserve"> thao và các hoạt động ngoại khóa khác</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10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787"/>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Ý thức tham gia các hoạt động công ích, tình nguyện, công tác xã hộ</w:t>
            </w:r>
            <w:r>
              <w:rPr>
                <w:sz w:val="24"/>
                <w:szCs w:val="24"/>
              </w:rPr>
              <w:t>i</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5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592"/>
        </w:trPr>
        <w:tc>
          <w:tcPr>
            <w:tcW w:w="440" w:type="dxa"/>
            <w:vMerge/>
            <w:tcBorders>
              <w:top w:val="dotted" w:sz="4" w:space="0" w:color="auto"/>
              <w:bottom w:val="single"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Tham gia tuyên truyền, phòng chống tội phạm và các tệ nạn xã hộ</w:t>
            </w:r>
            <w:r>
              <w:rPr>
                <w:sz w:val="24"/>
                <w:szCs w:val="24"/>
              </w:rPr>
              <w:t>i</w:t>
            </w:r>
          </w:p>
        </w:tc>
        <w:tc>
          <w:tcPr>
            <w:tcW w:w="1276"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5 điểm</w:t>
            </w:r>
          </w:p>
        </w:tc>
        <w:tc>
          <w:tcPr>
            <w:tcW w:w="1134" w:type="dxa"/>
            <w:tcBorders>
              <w:top w:val="dotted" w:sz="4" w:space="0" w:color="auto"/>
              <w:left w:val="single" w:sz="6" w:space="0" w:color="auto"/>
              <w:bottom w:val="single"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477"/>
        </w:trPr>
        <w:tc>
          <w:tcPr>
            <w:tcW w:w="440" w:type="dxa"/>
            <w:vMerge w:val="restart"/>
            <w:tcBorders>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r w:rsidRPr="0070269C">
              <w:rPr>
                <w:b/>
                <w:sz w:val="24"/>
                <w:szCs w:val="24"/>
              </w:rPr>
              <w:t>4</w:t>
            </w:r>
          </w:p>
        </w:tc>
        <w:tc>
          <w:tcPr>
            <w:tcW w:w="6662"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b/>
                <w:bCs/>
                <w:sz w:val="24"/>
                <w:szCs w:val="24"/>
              </w:rPr>
            </w:pPr>
            <w:r w:rsidRPr="0070269C">
              <w:rPr>
                <w:b/>
                <w:bCs/>
                <w:sz w:val="24"/>
                <w:szCs w:val="24"/>
              </w:rPr>
              <w:t>Đánh giá về ý thức công dân trong quan hệ cộng đồng</w:t>
            </w:r>
          </w:p>
        </w:tc>
        <w:tc>
          <w:tcPr>
            <w:tcW w:w="1276"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b/>
                <w:bCs/>
                <w:sz w:val="24"/>
                <w:szCs w:val="24"/>
              </w:rPr>
            </w:pPr>
            <w:r w:rsidRPr="0070269C">
              <w:rPr>
                <w:b/>
                <w:bCs/>
                <w:sz w:val="24"/>
                <w:szCs w:val="24"/>
              </w:rPr>
              <w:t>25 điểm</w:t>
            </w:r>
          </w:p>
        </w:tc>
        <w:tc>
          <w:tcPr>
            <w:tcW w:w="1134" w:type="dxa"/>
            <w:tcBorders>
              <w:top w:val="single"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756"/>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Ý thức chấp hành và tham gia tuyên truyền các chủ trương của Đảng, chính sách, pháp luật của Nhà nước trong cộng đồ</w:t>
            </w:r>
            <w:r>
              <w:rPr>
                <w:sz w:val="24"/>
                <w:szCs w:val="24"/>
              </w:rPr>
              <w:t>ng</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15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637"/>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Tham gia các hoạt động xã hội có thành tích được ghi nhận, biểu dương, khen thưởng</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3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20"/>
        </w:trPr>
        <w:tc>
          <w:tcPr>
            <w:tcW w:w="440" w:type="dxa"/>
            <w:vMerge/>
            <w:tcBorders>
              <w:top w:val="dotted" w:sz="4" w:space="0" w:color="auto"/>
              <w:bottom w:val="single"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Tham gia các hoạt động xã hội, có tinh thần góp phần chia sẻ, giúp đỡ người thân, người có khó khăn, hoạn nạ</w:t>
            </w:r>
            <w:r>
              <w:rPr>
                <w:sz w:val="24"/>
                <w:szCs w:val="24"/>
              </w:rPr>
              <w:t>n</w:t>
            </w:r>
          </w:p>
        </w:tc>
        <w:tc>
          <w:tcPr>
            <w:tcW w:w="1276"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7 điểm</w:t>
            </w:r>
          </w:p>
        </w:tc>
        <w:tc>
          <w:tcPr>
            <w:tcW w:w="1134" w:type="dxa"/>
            <w:tcBorders>
              <w:top w:val="dotted" w:sz="4" w:space="0" w:color="auto"/>
              <w:left w:val="single" w:sz="6" w:space="0" w:color="auto"/>
              <w:bottom w:val="single"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964"/>
        </w:trPr>
        <w:tc>
          <w:tcPr>
            <w:tcW w:w="440" w:type="dxa"/>
            <w:vMerge w:val="restart"/>
            <w:tcBorders>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r w:rsidRPr="0070269C">
              <w:rPr>
                <w:b/>
                <w:sz w:val="24"/>
                <w:szCs w:val="24"/>
              </w:rPr>
              <w:lastRenderedPageBreak/>
              <w:t>5</w:t>
            </w:r>
          </w:p>
        </w:tc>
        <w:tc>
          <w:tcPr>
            <w:tcW w:w="6662"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b/>
                <w:bCs/>
                <w:sz w:val="24"/>
                <w:szCs w:val="24"/>
              </w:rPr>
            </w:pPr>
            <w:r w:rsidRPr="0070269C">
              <w:rPr>
                <w:b/>
                <w:bCs/>
                <w:sz w:val="24"/>
                <w:szCs w:val="24"/>
              </w:rPr>
              <w:t>Đánh giá về ý thức và kết quả khi tham gia công tác cán bộ lớp, đoàn thể, tổ chức trong Nhà trường hoặc đạt được thành tích đặc biệt trong học tập, rèn luyện</w:t>
            </w:r>
          </w:p>
        </w:tc>
        <w:tc>
          <w:tcPr>
            <w:tcW w:w="1276" w:type="dxa"/>
            <w:tcBorders>
              <w:top w:val="single"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b/>
                <w:bCs/>
                <w:sz w:val="24"/>
                <w:szCs w:val="24"/>
              </w:rPr>
            </w:pPr>
            <w:r w:rsidRPr="0070269C">
              <w:rPr>
                <w:b/>
                <w:bCs/>
                <w:sz w:val="24"/>
                <w:szCs w:val="24"/>
              </w:rPr>
              <w:t>10 điểm</w:t>
            </w:r>
          </w:p>
        </w:tc>
        <w:tc>
          <w:tcPr>
            <w:tcW w:w="1134" w:type="dxa"/>
            <w:tcBorders>
              <w:top w:val="single"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1140"/>
        </w:trPr>
        <w:tc>
          <w:tcPr>
            <w:tcW w:w="440" w:type="dxa"/>
            <w:vMerge/>
            <w:tcBorders>
              <w:top w:val="dotted" w:sz="4" w:space="0" w:color="auto"/>
              <w:bottom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 xml:space="preserve">Ý thức, tinh thần, thái độ, uy tín và hiệu quả công việc của sinh viên được phân công nhiệm vụ quản lý lớp, </w:t>
            </w:r>
            <w:r>
              <w:rPr>
                <w:sz w:val="24"/>
                <w:szCs w:val="24"/>
              </w:rPr>
              <w:t>C</w:t>
            </w:r>
            <w:r w:rsidRPr="0070269C">
              <w:rPr>
                <w:sz w:val="24"/>
                <w:szCs w:val="24"/>
              </w:rPr>
              <w:t xml:space="preserve">hi </w:t>
            </w:r>
            <w:r>
              <w:rPr>
                <w:sz w:val="24"/>
                <w:szCs w:val="24"/>
              </w:rPr>
              <w:t>đ</w:t>
            </w:r>
            <w:r w:rsidRPr="0070269C">
              <w:rPr>
                <w:sz w:val="24"/>
                <w:szCs w:val="24"/>
              </w:rPr>
              <w:t xml:space="preserve">oàn, </w:t>
            </w:r>
            <w:r>
              <w:rPr>
                <w:sz w:val="24"/>
                <w:szCs w:val="24"/>
              </w:rPr>
              <w:t>C</w:t>
            </w:r>
            <w:r w:rsidRPr="0070269C">
              <w:rPr>
                <w:sz w:val="24"/>
                <w:szCs w:val="24"/>
              </w:rPr>
              <w:t xml:space="preserve">hi </w:t>
            </w:r>
            <w:r>
              <w:rPr>
                <w:sz w:val="24"/>
                <w:szCs w:val="24"/>
              </w:rPr>
              <w:t>h</w:t>
            </w:r>
            <w:r w:rsidRPr="0070269C">
              <w:rPr>
                <w:sz w:val="24"/>
                <w:szCs w:val="24"/>
              </w:rPr>
              <w:t>ội</w:t>
            </w:r>
          </w:p>
        </w:tc>
        <w:tc>
          <w:tcPr>
            <w:tcW w:w="1276" w:type="dxa"/>
            <w:tcBorders>
              <w:top w:val="dotted" w:sz="4" w:space="0" w:color="auto"/>
              <w:left w:val="single" w:sz="6" w:space="0" w:color="auto"/>
              <w:bottom w:val="dotted" w:sz="4" w:space="0" w:color="auto"/>
              <w:right w:val="single" w:sz="6" w:space="0" w:color="auto"/>
            </w:tcBorders>
            <w:vAlign w:val="center"/>
          </w:tcPr>
          <w:p w:rsidR="00B908A0" w:rsidRPr="0070269C" w:rsidRDefault="00B908A0" w:rsidP="002A7E27">
            <w:pPr>
              <w:spacing w:after="0"/>
              <w:jc w:val="center"/>
              <w:rPr>
                <w:sz w:val="24"/>
                <w:szCs w:val="24"/>
              </w:rPr>
            </w:pPr>
            <w:r w:rsidRPr="0070269C">
              <w:rPr>
                <w:sz w:val="24"/>
                <w:szCs w:val="24"/>
              </w:rPr>
              <w:t>5 điểm</w:t>
            </w:r>
          </w:p>
        </w:tc>
        <w:tc>
          <w:tcPr>
            <w:tcW w:w="1134" w:type="dxa"/>
            <w:tcBorders>
              <w:top w:val="dotted" w:sz="4" w:space="0" w:color="auto"/>
              <w:left w:val="single" w:sz="6" w:space="0" w:color="auto"/>
              <w:bottom w:val="dotted"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699"/>
        </w:trPr>
        <w:tc>
          <w:tcPr>
            <w:tcW w:w="440" w:type="dxa"/>
            <w:vMerge/>
            <w:tcBorders>
              <w:top w:val="dotted" w:sz="4" w:space="0" w:color="auto"/>
              <w:right w:val="single" w:sz="6" w:space="0" w:color="auto"/>
            </w:tcBorders>
            <w:vAlign w:val="center"/>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jc w:val="center"/>
              <w:rPr>
                <w:b/>
                <w:sz w:val="24"/>
                <w:szCs w:val="24"/>
              </w:rPr>
            </w:pPr>
          </w:p>
        </w:tc>
        <w:tc>
          <w:tcPr>
            <w:tcW w:w="6662"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both"/>
              <w:rPr>
                <w:sz w:val="24"/>
                <w:szCs w:val="24"/>
              </w:rPr>
            </w:pPr>
            <w:r w:rsidRPr="0070269C">
              <w:rPr>
                <w:sz w:val="24"/>
                <w:szCs w:val="24"/>
              </w:rPr>
              <w:t>Sinh viên đạt được các thành tích đặc biệt được ghi nhận trong học tập, rèn luyệ</w:t>
            </w:r>
            <w:r>
              <w:rPr>
                <w:sz w:val="24"/>
                <w:szCs w:val="24"/>
              </w:rPr>
              <w:t>n</w:t>
            </w:r>
          </w:p>
        </w:tc>
        <w:tc>
          <w:tcPr>
            <w:tcW w:w="1276" w:type="dxa"/>
            <w:tcBorders>
              <w:top w:val="dotted" w:sz="4" w:space="0" w:color="auto"/>
              <w:left w:val="single" w:sz="6" w:space="0" w:color="auto"/>
              <w:bottom w:val="single" w:sz="4" w:space="0" w:color="auto"/>
              <w:right w:val="single" w:sz="6" w:space="0" w:color="auto"/>
            </w:tcBorders>
            <w:vAlign w:val="center"/>
          </w:tcPr>
          <w:p w:rsidR="00B908A0" w:rsidRPr="0070269C" w:rsidRDefault="00B908A0" w:rsidP="002A7E27">
            <w:pPr>
              <w:spacing w:after="0"/>
              <w:jc w:val="center"/>
              <w:rPr>
                <w:sz w:val="24"/>
                <w:szCs w:val="24"/>
              </w:rPr>
            </w:pPr>
            <w:r>
              <w:rPr>
                <w:sz w:val="24"/>
                <w:szCs w:val="24"/>
              </w:rPr>
              <w:t>5</w:t>
            </w:r>
            <w:r w:rsidRPr="0070269C">
              <w:rPr>
                <w:sz w:val="24"/>
                <w:szCs w:val="24"/>
              </w:rPr>
              <w:t xml:space="preserve"> điểm</w:t>
            </w:r>
          </w:p>
        </w:tc>
        <w:tc>
          <w:tcPr>
            <w:tcW w:w="1134" w:type="dxa"/>
            <w:tcBorders>
              <w:top w:val="dotted" w:sz="4" w:space="0" w:color="auto"/>
              <w:left w:val="single" w:sz="6" w:space="0" w:color="auto"/>
              <w:bottom w:val="single" w:sz="4" w:space="0" w:color="auto"/>
              <w:right w:val="single" w:sz="6" w:space="0" w:color="auto"/>
            </w:tcBorders>
          </w:tcPr>
          <w:p w:rsidR="00B908A0" w:rsidRPr="0070269C" w:rsidRDefault="00B908A0" w:rsidP="002A7E27">
            <w:pPr>
              <w:spacing w:after="0"/>
              <w:rPr>
                <w:sz w:val="24"/>
                <w:szCs w:val="24"/>
              </w:rPr>
            </w:pPr>
          </w:p>
        </w:tc>
      </w:tr>
      <w:tr w:rsidR="00B908A0" w:rsidRPr="0070269C" w:rsidTr="002A7E27">
        <w:trPr>
          <w:trHeight w:val="610"/>
        </w:trPr>
        <w:tc>
          <w:tcPr>
            <w:tcW w:w="440" w:type="dxa"/>
            <w:vAlign w:val="bottom"/>
          </w:tcPr>
          <w:p w:rsidR="00B908A0" w:rsidRPr="0070269C" w:rsidRDefault="00B908A0" w:rsidP="002A7E27">
            <w:pPr>
              <w:tabs>
                <w:tab w:val="left" w:pos="720"/>
                <w:tab w:val="left" w:pos="1440"/>
                <w:tab w:val="left" w:pos="2160"/>
                <w:tab w:val="left" w:pos="2880"/>
                <w:tab w:val="left" w:pos="3600"/>
                <w:tab w:val="left" w:pos="4320"/>
                <w:tab w:val="left" w:pos="5040"/>
                <w:tab w:val="left" w:pos="7920"/>
              </w:tabs>
              <w:rPr>
                <w:b/>
                <w:sz w:val="24"/>
                <w:szCs w:val="24"/>
              </w:rPr>
            </w:pPr>
          </w:p>
        </w:tc>
        <w:tc>
          <w:tcPr>
            <w:tcW w:w="6662" w:type="dxa"/>
            <w:tcBorders>
              <w:top w:val="single" w:sz="4" w:space="0" w:color="auto"/>
            </w:tcBorders>
            <w:vAlign w:val="bottom"/>
          </w:tcPr>
          <w:p w:rsidR="00B908A0" w:rsidRPr="0070269C" w:rsidRDefault="00B908A0" w:rsidP="002A7E27">
            <w:pPr>
              <w:rPr>
                <w:b/>
                <w:bCs/>
                <w:sz w:val="24"/>
                <w:szCs w:val="24"/>
              </w:rPr>
            </w:pPr>
            <w:r w:rsidRPr="0070269C">
              <w:rPr>
                <w:b/>
                <w:bCs/>
                <w:sz w:val="24"/>
                <w:szCs w:val="24"/>
              </w:rPr>
              <w:t>Tổng số điểm đã đạt được</w:t>
            </w:r>
          </w:p>
        </w:tc>
        <w:tc>
          <w:tcPr>
            <w:tcW w:w="1276" w:type="dxa"/>
            <w:tcBorders>
              <w:top w:val="single" w:sz="4" w:space="0" w:color="auto"/>
            </w:tcBorders>
            <w:vAlign w:val="bottom"/>
          </w:tcPr>
          <w:p w:rsidR="00B908A0" w:rsidRPr="0070269C" w:rsidRDefault="00B908A0" w:rsidP="002A7E27">
            <w:pPr>
              <w:rPr>
                <w:b/>
                <w:bCs/>
                <w:sz w:val="24"/>
                <w:szCs w:val="24"/>
              </w:rPr>
            </w:pPr>
            <w:r w:rsidRPr="0070269C">
              <w:rPr>
                <w:b/>
                <w:bCs/>
                <w:sz w:val="24"/>
                <w:szCs w:val="24"/>
              </w:rPr>
              <w:t>100 điểm</w:t>
            </w:r>
          </w:p>
        </w:tc>
        <w:tc>
          <w:tcPr>
            <w:tcW w:w="1134" w:type="dxa"/>
            <w:tcBorders>
              <w:top w:val="single" w:sz="4" w:space="0" w:color="auto"/>
            </w:tcBorders>
            <w:vAlign w:val="bottom"/>
          </w:tcPr>
          <w:p w:rsidR="00B908A0" w:rsidRPr="0070269C" w:rsidRDefault="00B908A0" w:rsidP="002A7E27">
            <w:pPr>
              <w:rPr>
                <w:sz w:val="24"/>
                <w:szCs w:val="24"/>
              </w:rPr>
            </w:pPr>
          </w:p>
        </w:tc>
      </w:tr>
    </w:tbl>
    <w:p w:rsidR="00B908A0" w:rsidRPr="006C6D7B" w:rsidRDefault="00B908A0" w:rsidP="00B908A0">
      <w:pPr>
        <w:tabs>
          <w:tab w:val="left" w:pos="720"/>
          <w:tab w:val="left" w:pos="1440"/>
          <w:tab w:val="left" w:pos="2160"/>
          <w:tab w:val="left" w:pos="2880"/>
          <w:tab w:val="left" w:pos="3600"/>
          <w:tab w:val="left" w:pos="4320"/>
          <w:tab w:val="left" w:pos="5040"/>
          <w:tab w:val="left" w:pos="7920"/>
        </w:tabs>
        <w:spacing w:before="120" w:line="312" w:lineRule="auto"/>
        <w:rPr>
          <w:sz w:val="24"/>
          <w:szCs w:val="24"/>
        </w:rPr>
      </w:pPr>
      <w:r w:rsidRPr="006C6D7B">
        <w:rPr>
          <w:b/>
          <w:sz w:val="24"/>
          <w:szCs w:val="24"/>
        </w:rPr>
        <w:t>Xếp loại rèn luyện:</w:t>
      </w:r>
      <w:r w:rsidRPr="006C6D7B">
        <w:rPr>
          <w:sz w:val="24"/>
          <w:szCs w:val="24"/>
        </w:rPr>
        <w:t>…</w:t>
      </w:r>
      <w:r>
        <w:rPr>
          <w:sz w:val="24"/>
          <w:szCs w:val="24"/>
        </w:rPr>
        <w:t>....</w:t>
      </w:r>
      <w:r w:rsidRPr="006C6D7B">
        <w:rPr>
          <w:sz w:val="24"/>
          <w:szCs w:val="24"/>
        </w:rPr>
        <w:t>…..….</w:t>
      </w:r>
    </w:p>
    <w:p w:rsidR="00B908A0" w:rsidRPr="00C5395F" w:rsidRDefault="00B908A0" w:rsidP="00B908A0">
      <w:pPr>
        <w:tabs>
          <w:tab w:val="left" w:pos="720"/>
          <w:tab w:val="left" w:pos="1440"/>
          <w:tab w:val="left" w:pos="2160"/>
          <w:tab w:val="left" w:pos="2880"/>
          <w:tab w:val="left" w:pos="3600"/>
          <w:tab w:val="left" w:pos="4320"/>
          <w:tab w:val="left" w:pos="5040"/>
          <w:tab w:val="left" w:pos="7920"/>
        </w:tabs>
        <w:spacing w:before="120" w:line="312" w:lineRule="auto"/>
        <w:rPr>
          <w:sz w:val="14"/>
          <w:szCs w:val="26"/>
        </w:rPr>
      </w:pPr>
      <w:bookmarkStart w:id="0" w:name="_GoBack"/>
      <w:bookmarkEnd w:id="0"/>
    </w:p>
    <w:p w:rsidR="00B908A0" w:rsidRDefault="00B908A0" w:rsidP="00B908A0">
      <w:pPr>
        <w:tabs>
          <w:tab w:val="left" w:pos="720"/>
          <w:tab w:val="left" w:pos="1440"/>
          <w:tab w:val="left" w:pos="2160"/>
          <w:tab w:val="left" w:pos="2880"/>
          <w:tab w:val="left" w:pos="3600"/>
          <w:tab w:val="left" w:pos="4320"/>
          <w:tab w:val="left" w:pos="5040"/>
          <w:tab w:val="left" w:pos="7920"/>
        </w:tabs>
        <w:spacing w:after="0" w:line="240" w:lineRule="auto"/>
        <w:ind w:right="-544" w:hanging="181"/>
        <w:rPr>
          <w:sz w:val="26"/>
          <w:szCs w:val="26"/>
        </w:rPr>
      </w:pPr>
      <w:r>
        <w:rPr>
          <w:b/>
          <w:sz w:val="22"/>
        </w:rPr>
        <w:t xml:space="preserve">                                                                                                               </w:t>
      </w:r>
      <w:r w:rsidRPr="00C6643C">
        <w:rPr>
          <w:sz w:val="26"/>
          <w:szCs w:val="26"/>
        </w:rPr>
        <w:t>Hà Nộ</w:t>
      </w:r>
      <w:r>
        <w:rPr>
          <w:sz w:val="26"/>
          <w:szCs w:val="26"/>
        </w:rPr>
        <w:t>i, ngày      tháng    năm 2022</w:t>
      </w:r>
    </w:p>
    <w:p w:rsidR="00B908A0" w:rsidRPr="00A906BD" w:rsidRDefault="00B908A0" w:rsidP="00B908A0">
      <w:pPr>
        <w:tabs>
          <w:tab w:val="left" w:pos="720"/>
          <w:tab w:val="left" w:pos="1440"/>
          <w:tab w:val="left" w:pos="2160"/>
          <w:tab w:val="left" w:pos="2880"/>
          <w:tab w:val="left" w:pos="3600"/>
          <w:tab w:val="left" w:pos="4320"/>
          <w:tab w:val="left" w:pos="5040"/>
          <w:tab w:val="left" w:pos="7920"/>
        </w:tabs>
        <w:spacing w:after="0" w:line="240" w:lineRule="auto"/>
        <w:ind w:right="-544" w:hanging="181"/>
        <w:rPr>
          <w:sz w:val="14"/>
          <w:szCs w:val="26"/>
        </w:rPr>
      </w:pPr>
    </w:p>
    <w:p w:rsidR="00B908A0" w:rsidRPr="0008258E" w:rsidRDefault="00B908A0" w:rsidP="00B908A0">
      <w:pPr>
        <w:tabs>
          <w:tab w:val="left" w:pos="720"/>
          <w:tab w:val="left" w:pos="1440"/>
          <w:tab w:val="left" w:pos="2160"/>
          <w:tab w:val="left" w:pos="2880"/>
          <w:tab w:val="left" w:pos="3600"/>
          <w:tab w:val="left" w:pos="4320"/>
          <w:tab w:val="left" w:pos="5040"/>
          <w:tab w:val="left" w:pos="7920"/>
        </w:tabs>
        <w:spacing w:after="0" w:line="240" w:lineRule="auto"/>
        <w:ind w:right="-544" w:hanging="181"/>
        <w:rPr>
          <w:sz w:val="24"/>
          <w:szCs w:val="24"/>
        </w:rPr>
        <w:sectPr w:rsidR="00B908A0" w:rsidRPr="0008258E" w:rsidSect="0076204E">
          <w:pgSz w:w="11907" w:h="16840" w:code="9"/>
          <w:pgMar w:top="851" w:right="1134" w:bottom="851" w:left="1418" w:header="720" w:footer="720" w:gutter="0"/>
          <w:pgNumType w:start="2" w:chapStyle="1"/>
          <w:cols w:space="720"/>
          <w:docGrid w:linePitch="360"/>
        </w:sectPr>
      </w:pPr>
      <w:r w:rsidRPr="00C6643C">
        <w:rPr>
          <w:b/>
          <w:sz w:val="26"/>
          <w:szCs w:val="26"/>
        </w:rPr>
        <w:t xml:space="preserve"> </w:t>
      </w:r>
      <w:r>
        <w:rPr>
          <w:b/>
          <w:sz w:val="26"/>
          <w:szCs w:val="26"/>
        </w:rPr>
        <w:t xml:space="preserve">                                                                                                                  </w:t>
      </w:r>
      <w:r>
        <w:rPr>
          <w:b/>
          <w:sz w:val="24"/>
          <w:szCs w:val="24"/>
        </w:rPr>
        <w:t>SINH VIÊN</w:t>
      </w:r>
      <w:r w:rsidRPr="00C6643C">
        <w:rPr>
          <w:b/>
          <w:sz w:val="24"/>
          <w:szCs w:val="24"/>
        </w:rPr>
        <w:t xml:space="preserve">                    </w:t>
      </w:r>
    </w:p>
    <w:p w:rsidR="00E12081" w:rsidRDefault="00B908A0"/>
    <w:sectPr w:rsidR="00E1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A0"/>
    <w:rsid w:val="00507896"/>
    <w:rsid w:val="00B908A0"/>
    <w:rsid w:val="00D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A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A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2022-10-06T04:07:00Z</dcterms:created>
  <dcterms:modified xsi:type="dcterms:W3CDTF">2022-10-06T04:07:00Z</dcterms:modified>
</cp:coreProperties>
</file>